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0FE4" w14:textId="304DC76F" w:rsidR="004433B2" w:rsidRPr="004433B2" w:rsidRDefault="004433B2" w:rsidP="004433B2">
      <w:pPr>
        <w:ind w:left="0"/>
        <w:rPr>
          <w:b/>
          <w:bCs/>
          <w:u w:val="single"/>
        </w:rPr>
      </w:pPr>
      <w:r w:rsidRPr="004433B2">
        <w:rPr>
          <w:b/>
          <w:bCs/>
          <w:u w:val="single"/>
        </w:rPr>
        <w:t xml:space="preserve">Federal </w:t>
      </w:r>
      <w:r w:rsidR="00443BFD">
        <w:rPr>
          <w:b/>
          <w:bCs/>
          <w:u w:val="single"/>
        </w:rPr>
        <w:t>Senators</w:t>
      </w:r>
      <w:r w:rsidRPr="004433B2">
        <w:rPr>
          <w:b/>
          <w:bCs/>
          <w:u w:val="single"/>
        </w:rPr>
        <w:t xml:space="preserve"> and Representatives</w:t>
      </w:r>
      <w:r w:rsidR="00671F53">
        <w:rPr>
          <w:b/>
          <w:bCs/>
          <w:u w:val="single"/>
        </w:rPr>
        <w:t xml:space="preserve"> for Athens-Hocking-Vinton Board</w:t>
      </w:r>
    </w:p>
    <w:p w14:paraId="6A4B39B9" w14:textId="77777777" w:rsidR="004433B2" w:rsidRDefault="004433B2" w:rsidP="004433B2">
      <w:pPr>
        <w:ind w:left="0"/>
      </w:pPr>
    </w:p>
    <w:p w14:paraId="07F5D5AB" w14:textId="77777777" w:rsidR="004433B2" w:rsidRDefault="004433B2" w:rsidP="004433B2">
      <w:pPr>
        <w:ind w:left="0"/>
      </w:pPr>
    </w:p>
    <w:p w14:paraId="50932FAB" w14:textId="77777777" w:rsidR="004433B2" w:rsidRDefault="004433B2" w:rsidP="004433B2">
      <w:pPr>
        <w:ind w:left="0"/>
      </w:pPr>
    </w:p>
    <w:p w14:paraId="3D0CD2A1" w14:textId="7D12AD66" w:rsidR="004433B2" w:rsidRDefault="004433B2" w:rsidP="004433B2">
      <w:pPr>
        <w:ind w:left="0"/>
      </w:pPr>
      <w:r>
        <w:t>The Honorable Jon Husted</w:t>
      </w:r>
    </w:p>
    <w:p w14:paraId="2FF93917" w14:textId="77777777" w:rsidR="004433B2" w:rsidRDefault="004433B2" w:rsidP="004433B2">
      <w:pPr>
        <w:ind w:left="0"/>
      </w:pPr>
      <w:r>
        <w:t>United States Senate</w:t>
      </w:r>
    </w:p>
    <w:p w14:paraId="070FEF97" w14:textId="77777777" w:rsidR="004433B2" w:rsidRDefault="004433B2" w:rsidP="004433B2">
      <w:pPr>
        <w:ind w:left="0"/>
      </w:pPr>
      <w:r w:rsidRPr="0000461B">
        <w:t>SR-198 Russell Senate Office Building</w:t>
      </w:r>
    </w:p>
    <w:p w14:paraId="09672B3B" w14:textId="77777777" w:rsidR="004433B2" w:rsidRDefault="004433B2" w:rsidP="004433B2">
      <w:pPr>
        <w:ind w:left="0"/>
      </w:pPr>
      <w:r w:rsidRPr="0000461B">
        <w:t>Washington, DC 20510</w:t>
      </w:r>
    </w:p>
    <w:p w14:paraId="1871148C" w14:textId="1EFAD871" w:rsidR="005F28C5" w:rsidRDefault="003B47A3" w:rsidP="00551C67">
      <w:pPr>
        <w:ind w:left="0"/>
      </w:pPr>
      <w:r>
        <w:t>(202) 224-3353</w:t>
      </w:r>
    </w:p>
    <w:p w14:paraId="2E5EAB2A" w14:textId="4CF526B1" w:rsidR="004433B2" w:rsidRDefault="008068D5" w:rsidP="008068D5">
      <w:pPr>
        <w:ind w:left="0"/>
        <w:rPr>
          <w:color w:val="000000" w:themeColor="text1"/>
        </w:rPr>
      </w:pPr>
      <w:r>
        <w:rPr>
          <w:color w:val="000000" w:themeColor="text1"/>
        </w:rPr>
        <w:t>You</w:t>
      </w:r>
      <w:r w:rsidR="00671F53">
        <w:rPr>
          <w:color w:val="000000" w:themeColor="text1"/>
        </w:rPr>
        <w:t xml:space="preserve"> can also send an email through the web page:  </w:t>
      </w:r>
      <w:hyperlink r:id="rId4" w:history="1">
        <w:r w:rsidR="00671F53" w:rsidRPr="002D1124">
          <w:rPr>
            <w:rStyle w:val="Hyperlink"/>
          </w:rPr>
          <w:t>https://www.husted.senate.gov/</w:t>
        </w:r>
      </w:hyperlink>
    </w:p>
    <w:p w14:paraId="594ABE7C" w14:textId="77777777" w:rsidR="00671F53" w:rsidRDefault="00671F53"/>
    <w:p w14:paraId="11D53806" w14:textId="77777777" w:rsidR="005F28C5" w:rsidRDefault="005F28C5"/>
    <w:p w14:paraId="584961D4" w14:textId="77777777" w:rsidR="004433B2" w:rsidRDefault="004433B2" w:rsidP="004433B2">
      <w:pPr>
        <w:ind w:left="0"/>
      </w:pPr>
      <w:r>
        <w:t>The Honorable Bernie Moreno</w:t>
      </w:r>
    </w:p>
    <w:p w14:paraId="123AF795" w14:textId="77777777" w:rsidR="004433B2" w:rsidRDefault="004433B2" w:rsidP="004433B2">
      <w:pPr>
        <w:ind w:left="0"/>
      </w:pPr>
      <w:r>
        <w:t>United States Senate</w:t>
      </w:r>
    </w:p>
    <w:p w14:paraId="7B38C260" w14:textId="77777777" w:rsidR="004433B2" w:rsidRDefault="004433B2" w:rsidP="004433B2">
      <w:pPr>
        <w:ind w:left="0"/>
      </w:pPr>
      <w:r w:rsidRPr="0000461B">
        <w:t>SR-</w:t>
      </w:r>
      <w:r>
        <w:t>B33</w:t>
      </w:r>
      <w:r w:rsidRPr="0000461B">
        <w:t xml:space="preserve"> Russell Senate Office Building</w:t>
      </w:r>
    </w:p>
    <w:p w14:paraId="4B85E65E" w14:textId="77777777" w:rsidR="004433B2" w:rsidRDefault="004433B2" w:rsidP="004433B2">
      <w:pPr>
        <w:ind w:left="0"/>
      </w:pPr>
      <w:r w:rsidRPr="0000461B">
        <w:t>Washington, DC 20510</w:t>
      </w:r>
    </w:p>
    <w:p w14:paraId="53BE7C69" w14:textId="62F5A7C4" w:rsidR="004433B2" w:rsidRDefault="003B47A3" w:rsidP="004433B2">
      <w:pPr>
        <w:ind w:left="0"/>
      </w:pPr>
      <w:r>
        <w:t>(202) 224-2315</w:t>
      </w:r>
    </w:p>
    <w:p w14:paraId="229B7C91" w14:textId="628E5E76" w:rsidR="00671F53" w:rsidRDefault="00671F53" w:rsidP="004433B2">
      <w:pPr>
        <w:ind w:left="0"/>
      </w:pPr>
      <w:r>
        <w:t>(614) 224-2315</w:t>
      </w:r>
    </w:p>
    <w:p w14:paraId="2647D099" w14:textId="21921D6C" w:rsidR="004433B2" w:rsidRDefault="00671F53" w:rsidP="004433B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You can also send an email through the web page:  </w:t>
      </w:r>
      <w:hyperlink r:id="rId5" w:history="1">
        <w:r w:rsidRPr="002D1124">
          <w:rPr>
            <w:rStyle w:val="Hyperlink"/>
          </w:rPr>
          <w:t>https://www.moreno.senate.gov/share-your-opinion/</w:t>
        </w:r>
      </w:hyperlink>
    </w:p>
    <w:p w14:paraId="75CFBC2A" w14:textId="77777777" w:rsidR="00671F53" w:rsidRDefault="00671F53" w:rsidP="004433B2">
      <w:pPr>
        <w:ind w:left="0"/>
      </w:pPr>
    </w:p>
    <w:p w14:paraId="062BEEDB" w14:textId="77777777" w:rsidR="004433B2" w:rsidRDefault="004433B2" w:rsidP="004433B2">
      <w:pPr>
        <w:ind w:left="0"/>
      </w:pPr>
    </w:p>
    <w:p w14:paraId="325EFED8" w14:textId="52384511" w:rsidR="005F28C5" w:rsidRDefault="005F28C5" w:rsidP="005F28C5">
      <w:pPr>
        <w:ind w:hanging="86"/>
      </w:pPr>
      <w:r>
        <w:t>The Honorable Troy Balderson</w:t>
      </w:r>
    </w:p>
    <w:p w14:paraId="016382A8" w14:textId="77777777" w:rsidR="005F28C5" w:rsidRDefault="005F28C5" w:rsidP="005F28C5">
      <w:pPr>
        <w:ind w:hanging="86"/>
      </w:pPr>
      <w:r>
        <w:t>United States House of Representatives</w:t>
      </w:r>
    </w:p>
    <w:p w14:paraId="619826DE" w14:textId="77777777" w:rsidR="005F28C5" w:rsidRDefault="005F28C5" w:rsidP="005F28C5">
      <w:pPr>
        <w:ind w:hanging="86"/>
      </w:pPr>
      <w:r>
        <w:t>2429 Rayburn HOB</w:t>
      </w:r>
    </w:p>
    <w:p w14:paraId="25180990" w14:textId="45494A16" w:rsidR="005F28C5" w:rsidRDefault="005F28C5" w:rsidP="00F57735">
      <w:pPr>
        <w:tabs>
          <w:tab w:val="left" w:pos="7658"/>
        </w:tabs>
        <w:ind w:hanging="86"/>
      </w:pPr>
      <w:r>
        <w:t>Washington DC, 20515</w:t>
      </w:r>
      <w:r w:rsidR="00F57735">
        <w:tab/>
      </w:r>
    </w:p>
    <w:p w14:paraId="04D0E912" w14:textId="06692824" w:rsidR="005F28C5" w:rsidRDefault="003B47A3" w:rsidP="005F28C5">
      <w:pPr>
        <w:ind w:hanging="86"/>
      </w:pPr>
      <w:r w:rsidRPr="003B47A3">
        <w:rPr>
          <w:color w:val="000000" w:themeColor="text1"/>
        </w:rPr>
        <w:t xml:space="preserve">Phone: </w:t>
      </w:r>
      <w:hyperlink r:id="rId6" w:history="1">
        <w:r w:rsidRPr="003B47A3">
          <w:rPr>
            <w:rStyle w:val="Hyperlink"/>
            <w:color w:val="000000" w:themeColor="text1"/>
            <w:u w:val="none"/>
          </w:rPr>
          <w:t>(202) 225-5355</w:t>
        </w:r>
      </w:hyperlink>
    </w:p>
    <w:p w14:paraId="424B37C6" w14:textId="185B828A" w:rsidR="0073079E" w:rsidRDefault="0073079E" w:rsidP="005F28C5">
      <w:pPr>
        <w:ind w:hanging="86"/>
      </w:pPr>
      <w:r>
        <w:t>(614) 523-2555</w:t>
      </w:r>
    </w:p>
    <w:p w14:paraId="171EA59D" w14:textId="72A2355B" w:rsidR="0073079E" w:rsidRDefault="0073079E" w:rsidP="005F28C5">
      <w:pPr>
        <w:ind w:hanging="86"/>
        <w:rPr>
          <w:color w:val="000000" w:themeColor="text1"/>
        </w:rPr>
      </w:pPr>
      <w:bookmarkStart w:id="0" w:name="_Hlk191539891"/>
      <w:r>
        <w:rPr>
          <w:color w:val="000000" w:themeColor="text1"/>
        </w:rPr>
        <w:t xml:space="preserve">You can also send an email through the web page:  </w:t>
      </w:r>
      <w:bookmarkEnd w:id="0"/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HYPERLINK "</w:instrText>
      </w:r>
      <w:r w:rsidRPr="0073079E">
        <w:rPr>
          <w:color w:val="000000" w:themeColor="text1"/>
        </w:rPr>
        <w:instrText>https://balderson.house.gov/contact/</w:instrText>
      </w:r>
      <w:r>
        <w:rPr>
          <w:color w:val="000000" w:themeColor="text1"/>
        </w:rPr>
        <w:instrText>"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2D1124">
        <w:rPr>
          <w:rStyle w:val="Hyperlink"/>
        </w:rPr>
        <w:t>https://balderson.house.gov/contact/</w:t>
      </w:r>
      <w:r>
        <w:rPr>
          <w:color w:val="000000" w:themeColor="text1"/>
        </w:rPr>
        <w:fldChar w:fldCharType="end"/>
      </w:r>
    </w:p>
    <w:p w14:paraId="15455993" w14:textId="77777777" w:rsidR="005F28C5" w:rsidRDefault="005F28C5" w:rsidP="00551C67">
      <w:pPr>
        <w:ind w:left="0"/>
      </w:pPr>
    </w:p>
    <w:p w14:paraId="6CEEACA1" w14:textId="77777777" w:rsidR="005F28C5" w:rsidRDefault="005F28C5" w:rsidP="005F28C5">
      <w:pPr>
        <w:ind w:hanging="86"/>
      </w:pPr>
    </w:p>
    <w:p w14:paraId="2BA0DCC2" w14:textId="77777777" w:rsidR="00BF3E39" w:rsidRDefault="002E5B90" w:rsidP="00551C67">
      <w:pPr>
        <w:ind w:hanging="86"/>
      </w:pPr>
      <w:r w:rsidRPr="002E5B90">
        <w:t xml:space="preserve">The Honorable David J. Taylor </w:t>
      </w:r>
      <w:r>
        <w:tab/>
      </w:r>
      <w:r>
        <w:tab/>
      </w:r>
    </w:p>
    <w:p w14:paraId="5EB032A4" w14:textId="77777777" w:rsidR="00BF3E39" w:rsidRDefault="002E5B90" w:rsidP="00551C67">
      <w:pPr>
        <w:ind w:hanging="86"/>
      </w:pPr>
      <w:r w:rsidRPr="002E5B90">
        <w:t xml:space="preserve">325 Cannon House Office Building </w:t>
      </w:r>
      <w:r>
        <w:tab/>
      </w:r>
      <w:r>
        <w:tab/>
      </w:r>
      <w:r>
        <w:tab/>
      </w:r>
    </w:p>
    <w:p w14:paraId="027E0EFB" w14:textId="59C110D9" w:rsidR="002E5B90" w:rsidRPr="002E5B90" w:rsidRDefault="002E5B90" w:rsidP="00551C67">
      <w:pPr>
        <w:ind w:hanging="86"/>
      </w:pPr>
      <w:r w:rsidRPr="002E5B90">
        <w:t xml:space="preserve">Washington, DC, 20515-3502 </w:t>
      </w:r>
    </w:p>
    <w:p w14:paraId="2250FFA4" w14:textId="5C9D608E" w:rsidR="002E5B90" w:rsidRDefault="002E5B90" w:rsidP="00551C67">
      <w:pPr>
        <w:ind w:hanging="86"/>
      </w:pPr>
      <w:r w:rsidRPr="002E5B90">
        <w:t xml:space="preserve">Phone: (202) 225-3164 </w:t>
      </w:r>
    </w:p>
    <w:p w14:paraId="11CAA264" w14:textId="77B8DCD0" w:rsidR="0073079E" w:rsidRDefault="0073079E" w:rsidP="00551C67">
      <w:pPr>
        <w:ind w:hanging="86"/>
      </w:pPr>
      <w:r>
        <w:t>Chillicothe Office:  (740) 672-7040</w:t>
      </w:r>
    </w:p>
    <w:p w14:paraId="25626063" w14:textId="0AB91B17" w:rsidR="0073079E" w:rsidRDefault="0073079E" w:rsidP="00551C67">
      <w:pPr>
        <w:ind w:hanging="86"/>
        <w:rPr>
          <w:color w:val="000000" w:themeColor="text1"/>
        </w:rPr>
      </w:pPr>
      <w:r>
        <w:rPr>
          <w:color w:val="000000" w:themeColor="text1"/>
        </w:rPr>
        <w:t xml:space="preserve">You can also send an email through the web page:  </w:t>
      </w:r>
      <w:hyperlink r:id="rId7" w:history="1">
        <w:r w:rsidRPr="002D1124">
          <w:rPr>
            <w:rStyle w:val="Hyperlink"/>
          </w:rPr>
          <w:t>https://taylor.house.gov/contact/email-me</w:t>
        </w:r>
      </w:hyperlink>
    </w:p>
    <w:p w14:paraId="3C946187" w14:textId="77777777" w:rsidR="0073079E" w:rsidRDefault="0073079E">
      <w:pPr>
        <w:rPr>
          <w:color w:val="000000" w:themeColor="text1"/>
        </w:rPr>
      </w:pPr>
    </w:p>
    <w:p w14:paraId="0E96C383" w14:textId="77777777" w:rsidR="0073079E" w:rsidRDefault="0073079E"/>
    <w:p w14:paraId="1B9CFAF7" w14:textId="78508E7E" w:rsidR="00671F53" w:rsidRDefault="00671F53"/>
    <w:sectPr w:rsidR="0067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5"/>
    <w:rsid w:val="000C5D37"/>
    <w:rsid w:val="001473AF"/>
    <w:rsid w:val="00297A89"/>
    <w:rsid w:val="002E5B90"/>
    <w:rsid w:val="0031341A"/>
    <w:rsid w:val="00385D62"/>
    <w:rsid w:val="003B47A3"/>
    <w:rsid w:val="004433B2"/>
    <w:rsid w:val="00443BFD"/>
    <w:rsid w:val="00551C67"/>
    <w:rsid w:val="005F28C5"/>
    <w:rsid w:val="00671F53"/>
    <w:rsid w:val="0073079E"/>
    <w:rsid w:val="007B39C6"/>
    <w:rsid w:val="00802574"/>
    <w:rsid w:val="008068D5"/>
    <w:rsid w:val="008D25E3"/>
    <w:rsid w:val="009835F2"/>
    <w:rsid w:val="00BF3E39"/>
    <w:rsid w:val="00C422E1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8B18"/>
  <w15:chartTrackingRefBased/>
  <w15:docId w15:val="{B9F1DCC9-6978-4C3B-B554-012C7E8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8C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8C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8C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8C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8C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8C5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8C5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8C5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8C5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473A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F28C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8C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8C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8C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8C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8C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8C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8C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8C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8C5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8C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8C5"/>
    <w:pPr>
      <w:numPr>
        <w:ilvl w:val="1"/>
      </w:numPr>
      <w:spacing w:after="160"/>
      <w:ind w:left="86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8C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8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ylor.house.gov/contact/email-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022255355" TargetMode="External"/><Relationship Id="rId5" Type="http://schemas.openxmlformats.org/officeDocument/2006/relationships/hyperlink" Target="https://www.moreno.senate.gov/share-your-opinion/" TargetMode="External"/><Relationship Id="rId4" Type="http://schemas.openxmlformats.org/officeDocument/2006/relationships/hyperlink" Target="https://www.husted.senate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Mohammed</dc:creator>
  <cp:keywords/>
  <dc:description/>
  <cp:lastModifiedBy>Marissa McDaid</cp:lastModifiedBy>
  <cp:revision>8</cp:revision>
  <dcterms:created xsi:type="dcterms:W3CDTF">2025-02-26T18:16:00Z</dcterms:created>
  <dcterms:modified xsi:type="dcterms:W3CDTF">2025-03-24T19:25:00Z</dcterms:modified>
</cp:coreProperties>
</file>